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9E" w:rsidRPr="005879A1" w:rsidRDefault="00D00E9E" w:rsidP="00B935F3">
      <w:pPr>
        <w:jc w:val="center"/>
        <w:rPr>
          <w:rFonts w:ascii="Arial" w:hAnsi="Arial" w:cs="Arial"/>
          <w:sz w:val="48"/>
          <w:szCs w:val="48"/>
          <w:lang w:val="ga-IE"/>
        </w:rPr>
      </w:pPr>
      <w:r w:rsidRPr="005879A1">
        <w:rPr>
          <w:rFonts w:ascii="Arial" w:hAnsi="Arial" w:cs="Arial"/>
          <w:b/>
          <w:sz w:val="48"/>
          <w:szCs w:val="48"/>
          <w:lang w:val="ga-IE"/>
        </w:rPr>
        <w:t>Cloig éagsúla</w:t>
      </w:r>
    </w:p>
    <w:p w:rsidR="00D00E9E" w:rsidRPr="005879A1" w:rsidRDefault="00D00E9E" w:rsidP="00522752">
      <w:pPr>
        <w:jc w:val="center"/>
        <w:rPr>
          <w:rFonts w:ascii="Arial" w:hAnsi="Arial" w:cs="Arial"/>
          <w:sz w:val="28"/>
          <w:szCs w:val="28"/>
          <w:lang w:val="ga-IE"/>
        </w:rPr>
      </w:pPr>
    </w:p>
    <w:p w:rsidR="00D00E9E" w:rsidRPr="005879A1" w:rsidRDefault="00C81D1C" w:rsidP="00740077">
      <w:pPr>
        <w:rPr>
          <w:rFonts w:ascii="Arial" w:hAnsi="Arial" w:cs="Arial"/>
          <w:lang w:val="ga-IE"/>
        </w:rPr>
      </w:pPr>
      <w:r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5229225" cy="7496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740077">
      <w:pPr>
        <w:rPr>
          <w:rFonts w:ascii="Arial" w:hAnsi="Arial" w:cs="Arial"/>
          <w:lang w:val="ga-IE"/>
        </w:rPr>
      </w:pPr>
    </w:p>
    <w:p w:rsidR="00D00E9E" w:rsidRPr="005879A1" w:rsidRDefault="00D00E9E" w:rsidP="00740077">
      <w:pPr>
        <w:rPr>
          <w:rFonts w:ascii="Arial" w:hAnsi="Arial" w:cs="Arial"/>
          <w:lang w:val="ga-IE"/>
        </w:rPr>
      </w:pPr>
    </w:p>
    <w:p w:rsidR="00D00E9E" w:rsidRPr="005879A1" w:rsidRDefault="00D00E9E" w:rsidP="00740077">
      <w:pPr>
        <w:rPr>
          <w:rFonts w:ascii="Arial" w:hAnsi="Arial" w:cs="Arial"/>
          <w:lang w:val="ga-IE"/>
        </w:rPr>
      </w:pPr>
    </w:p>
    <w:p w:rsidR="00D00E9E" w:rsidRPr="005879A1" w:rsidRDefault="00D00E9E" w:rsidP="00740077">
      <w:pPr>
        <w:rPr>
          <w:rFonts w:ascii="Arial" w:hAnsi="Arial" w:cs="Arial"/>
          <w:lang w:val="ga-IE"/>
        </w:rPr>
      </w:pPr>
    </w:p>
    <w:p w:rsidR="009A2C26" w:rsidRPr="005879A1" w:rsidRDefault="009A2C26" w:rsidP="009A2C26">
      <w:pPr>
        <w:jc w:val="center"/>
        <w:rPr>
          <w:rFonts w:ascii="Arial" w:hAnsi="Arial" w:cs="Arial"/>
          <w:sz w:val="48"/>
          <w:szCs w:val="48"/>
          <w:lang w:val="ga-IE"/>
        </w:rPr>
      </w:pPr>
      <w:r w:rsidRPr="005879A1">
        <w:rPr>
          <w:rFonts w:ascii="Arial" w:hAnsi="Arial" w:cs="Arial"/>
          <w:b/>
          <w:sz w:val="48"/>
          <w:szCs w:val="48"/>
          <w:lang w:val="ga-IE"/>
        </w:rPr>
        <w:lastRenderedPageBreak/>
        <w:t>Cloig éagsúla</w:t>
      </w:r>
    </w:p>
    <w:p w:rsidR="00D00E9E" w:rsidRPr="005879A1" w:rsidRDefault="00D00E9E" w:rsidP="009F66C0">
      <w:pPr>
        <w:jc w:val="center"/>
        <w:rPr>
          <w:rFonts w:ascii="Arial" w:hAnsi="Arial" w:cs="Arial"/>
          <w:b/>
          <w:sz w:val="48"/>
          <w:szCs w:val="48"/>
          <w:lang w:val="ga-IE"/>
        </w:rPr>
      </w:pPr>
      <w:r w:rsidRPr="005879A1">
        <w:rPr>
          <w:rFonts w:ascii="Arial" w:hAnsi="Arial" w:cs="Arial"/>
          <w:b/>
          <w:sz w:val="48"/>
          <w:szCs w:val="48"/>
          <w:lang w:val="ga-IE"/>
        </w:rPr>
        <w:t>An t-am ceart</w:t>
      </w:r>
    </w:p>
    <w:p w:rsidR="00D00E9E" w:rsidRPr="005879A1" w:rsidRDefault="00D00E9E" w:rsidP="009F66C0">
      <w:pPr>
        <w:rPr>
          <w:rFonts w:ascii="Arial" w:hAnsi="Arial" w:cs="Arial"/>
          <w:color w:val="FFC000"/>
          <w:sz w:val="22"/>
          <w:szCs w:val="22"/>
          <w:lang w:val="ga-IE"/>
        </w:rPr>
      </w:pPr>
    </w:p>
    <w:p w:rsidR="00D00E9E" w:rsidRPr="005879A1" w:rsidRDefault="00D00E9E" w:rsidP="009F66C0">
      <w:pPr>
        <w:rPr>
          <w:rFonts w:ascii="Arial" w:hAnsi="Arial" w:cs="Arial"/>
          <w:b/>
          <w:lang w:val="ga-IE"/>
        </w:rPr>
      </w:pPr>
      <w:r w:rsidRPr="005879A1">
        <w:rPr>
          <w:rFonts w:ascii="Arial" w:hAnsi="Arial" w:cs="Arial"/>
          <w:b/>
          <w:lang w:val="ga-IE"/>
        </w:rPr>
        <w:t xml:space="preserve">Léigh </w:t>
      </w:r>
      <w:r w:rsidRPr="005879A1">
        <w:rPr>
          <w:rFonts w:ascii="Arial" w:hAnsi="Arial" w:cs="Arial"/>
          <w:b/>
          <w:i/>
          <w:lang w:val="ga-IE"/>
        </w:rPr>
        <w:t>a</w:t>
      </w:r>
      <w:r w:rsidRPr="005879A1">
        <w:rPr>
          <w:rFonts w:ascii="Arial" w:hAnsi="Arial" w:cs="Arial"/>
          <w:b/>
          <w:lang w:val="ga-IE"/>
        </w:rPr>
        <w:t xml:space="preserve"> nó </w:t>
      </w:r>
      <w:r w:rsidRPr="005879A1">
        <w:rPr>
          <w:rFonts w:ascii="Arial" w:hAnsi="Arial" w:cs="Arial"/>
          <w:b/>
          <w:i/>
          <w:lang w:val="ga-IE"/>
        </w:rPr>
        <w:t>b</w:t>
      </w:r>
      <w:r w:rsidRPr="005879A1">
        <w:rPr>
          <w:rFonts w:ascii="Arial" w:hAnsi="Arial" w:cs="Arial"/>
          <w:b/>
          <w:lang w:val="ga-IE"/>
        </w:rPr>
        <w:t xml:space="preserve"> amach os ard i ngach ceann de na samplaí thíos. Cuir béim ar an bhfuaimniú ceart. </w:t>
      </w:r>
      <w:r w:rsidR="004D1C33" w:rsidRPr="00AA06C5">
        <w:rPr>
          <w:rFonts w:ascii="Arial" w:hAnsi="Arial" w:cs="Arial"/>
          <w:b/>
          <w:lang w:val="ga-IE"/>
        </w:rPr>
        <w:t>Déarfaidh do pháirtnéir leat ansin cén ceann a dúirt tú, a nó b!</w:t>
      </w:r>
    </w:p>
    <w:p w:rsidR="00D00E9E" w:rsidRPr="005879A1" w:rsidRDefault="00D00E9E" w:rsidP="009F66C0">
      <w:pPr>
        <w:rPr>
          <w:rFonts w:ascii="Arial" w:hAnsi="Arial" w:cs="Arial"/>
          <w:i/>
          <w:lang w:val="ga-IE"/>
        </w:rPr>
      </w:pPr>
    </w:p>
    <w:p w:rsidR="00D00E9E" w:rsidRPr="005879A1" w:rsidRDefault="00D00E9E" w:rsidP="00740077">
      <w:pPr>
        <w:rPr>
          <w:rFonts w:ascii="Arial" w:hAnsi="Arial" w:cs="Arial"/>
          <w:lang w:val="ga-IE"/>
        </w:rPr>
      </w:pPr>
    </w:p>
    <w:p w:rsidR="00D00E9E" w:rsidRPr="005879A1" w:rsidRDefault="00D00E9E" w:rsidP="00B935F3">
      <w:pPr>
        <w:pStyle w:val="Default"/>
        <w:numPr>
          <w:ilvl w:val="0"/>
          <w:numId w:val="14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 xml:space="preserve">Tá sé a ceathair a 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log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2" name="Picture 2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B935F3">
      <w:pPr>
        <w:pStyle w:val="Default"/>
        <w:numPr>
          <w:ilvl w:val="0"/>
          <w:numId w:val="14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a ceathair a clog   x</w:t>
      </w:r>
    </w:p>
    <w:p w:rsidR="00D00E9E" w:rsidRPr="005879A1" w:rsidRDefault="00D00E9E" w:rsidP="009F66C0">
      <w:pPr>
        <w:pStyle w:val="Default"/>
        <w:rPr>
          <w:rFonts w:ascii="Arial" w:hAnsi="Arial" w:cs="Arial"/>
          <w:lang w:val="ga-IE"/>
        </w:rPr>
      </w:pPr>
    </w:p>
    <w:p w:rsidR="00D00E9E" w:rsidRPr="005879A1" w:rsidRDefault="00D00E9E" w:rsidP="00B935F3">
      <w:pPr>
        <w:pStyle w:val="Default"/>
        <w:numPr>
          <w:ilvl w:val="0"/>
          <w:numId w:val="15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 xml:space="preserve">Tá sé ceathrú 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un a cúig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3" name="Picture 3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B935F3">
      <w:pPr>
        <w:pStyle w:val="Default"/>
        <w:numPr>
          <w:ilvl w:val="0"/>
          <w:numId w:val="15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cheathrú cun a cúig x</w:t>
      </w:r>
    </w:p>
    <w:p w:rsidR="00D00E9E" w:rsidRPr="005879A1" w:rsidRDefault="00D00E9E" w:rsidP="009F66C0">
      <w:pPr>
        <w:pStyle w:val="Default"/>
        <w:rPr>
          <w:rFonts w:ascii="Arial" w:hAnsi="Arial" w:cs="Arial"/>
          <w:lang w:val="ga-IE"/>
        </w:rPr>
      </w:pPr>
    </w:p>
    <w:p w:rsidR="00D00E9E" w:rsidRPr="005879A1" w:rsidRDefault="00D00E9E" w:rsidP="00B935F3">
      <w:pPr>
        <w:pStyle w:val="Default"/>
        <w:numPr>
          <w:ilvl w:val="0"/>
          <w:numId w:val="16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ceathrú tar éis a ho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t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4" name="Picture 4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B935F3">
      <w:pPr>
        <w:pStyle w:val="Default"/>
        <w:numPr>
          <w:ilvl w:val="0"/>
          <w:numId w:val="16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cheathrú tar éis a hoct x</w:t>
      </w:r>
      <w:r w:rsidR="005879A1">
        <w:rPr>
          <w:rFonts w:ascii="Arial" w:hAnsi="Arial" w:cs="Arial"/>
          <w:lang w:val="ga-IE"/>
        </w:rPr>
        <w:t xml:space="preserve"> </w:t>
      </w:r>
    </w:p>
    <w:p w:rsidR="00D00E9E" w:rsidRPr="005879A1" w:rsidRDefault="00D00E9E" w:rsidP="009F66C0">
      <w:pPr>
        <w:pStyle w:val="Default"/>
        <w:rPr>
          <w:rFonts w:ascii="Arial" w:hAnsi="Arial" w:cs="Arial"/>
          <w:lang w:val="ga-IE"/>
        </w:rPr>
      </w:pPr>
    </w:p>
    <w:p w:rsidR="00D00E9E" w:rsidRPr="005879A1" w:rsidRDefault="00D00E9E" w:rsidP="00B935F3">
      <w:pPr>
        <w:pStyle w:val="Default"/>
        <w:numPr>
          <w:ilvl w:val="0"/>
          <w:numId w:val="17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a ho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t a 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log.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5" name="Picture 5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B935F3">
      <w:pPr>
        <w:pStyle w:val="Default"/>
        <w:numPr>
          <w:ilvl w:val="0"/>
          <w:numId w:val="17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 xml:space="preserve">Tá sé a hocht a clog. x </w:t>
      </w:r>
    </w:p>
    <w:p w:rsidR="00D00E9E" w:rsidRPr="005879A1" w:rsidRDefault="00D00E9E" w:rsidP="009F66C0">
      <w:pPr>
        <w:pStyle w:val="Default"/>
        <w:ind w:left="1080"/>
        <w:rPr>
          <w:rFonts w:ascii="Arial" w:hAnsi="Arial" w:cs="Arial"/>
          <w:sz w:val="22"/>
          <w:szCs w:val="22"/>
          <w:lang w:val="ga-IE"/>
        </w:rPr>
      </w:pPr>
    </w:p>
    <w:p w:rsidR="00D00E9E" w:rsidRPr="005879A1" w:rsidRDefault="00D00E9E" w:rsidP="00937850">
      <w:pPr>
        <w:jc w:val="center"/>
        <w:rPr>
          <w:rFonts w:ascii="Arial" w:hAnsi="Arial" w:cs="Arial"/>
          <w:b/>
          <w:bCs/>
          <w:sz w:val="22"/>
          <w:szCs w:val="22"/>
          <w:lang w:val="ga-IE"/>
        </w:rPr>
      </w:pPr>
      <w:r w:rsidRPr="005879A1">
        <w:rPr>
          <w:rFonts w:ascii="Arial" w:hAnsi="Arial" w:cs="Arial"/>
          <w:b/>
          <w:bCs/>
          <w:sz w:val="22"/>
          <w:szCs w:val="22"/>
          <w:lang w:val="ga-IE"/>
        </w:rPr>
        <w:t>……………………………………….….</w:t>
      </w:r>
      <w:r w:rsidR="00C81D1C">
        <w:rPr>
          <w:rFonts w:ascii="Arial" w:hAnsi="Arial" w:cs="Arial"/>
          <w:noProof/>
          <w:sz w:val="22"/>
          <w:szCs w:val="22"/>
          <w:lang w:val="ga-IE" w:eastAsia="ga-IE"/>
        </w:rPr>
        <w:drawing>
          <wp:inline distT="0" distB="0" distL="0" distR="0">
            <wp:extent cx="247650" cy="219075"/>
            <wp:effectExtent l="0" t="0" r="0" b="0"/>
            <wp:docPr id="6" name="Picture 6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9A1">
        <w:rPr>
          <w:rFonts w:ascii="Arial" w:hAnsi="Arial" w:cs="Arial"/>
          <w:b/>
          <w:bCs/>
          <w:sz w:val="22"/>
          <w:szCs w:val="22"/>
          <w:lang w:val="ga-IE"/>
        </w:rPr>
        <w:t>…………………………………………</w:t>
      </w:r>
    </w:p>
    <w:p w:rsidR="00D00E9E" w:rsidRPr="005879A1" w:rsidRDefault="00D00E9E" w:rsidP="00740077">
      <w:pPr>
        <w:rPr>
          <w:rFonts w:ascii="Arial" w:hAnsi="Arial" w:cs="Arial"/>
          <w:sz w:val="22"/>
          <w:szCs w:val="22"/>
          <w:lang w:val="ga-IE"/>
        </w:rPr>
      </w:pPr>
    </w:p>
    <w:p w:rsidR="00D00E9E" w:rsidRPr="005879A1" w:rsidRDefault="00D00E9E" w:rsidP="00937850">
      <w:pPr>
        <w:pStyle w:val="Default"/>
        <w:ind w:left="1080"/>
        <w:rPr>
          <w:rFonts w:ascii="Arial" w:hAnsi="Arial" w:cs="Arial"/>
          <w:sz w:val="22"/>
          <w:szCs w:val="22"/>
          <w:lang w:val="ga-IE"/>
        </w:rPr>
      </w:pPr>
    </w:p>
    <w:p w:rsidR="009A2C26" w:rsidRPr="005879A1" w:rsidRDefault="009A2C26" w:rsidP="009A2C26">
      <w:pPr>
        <w:jc w:val="center"/>
        <w:rPr>
          <w:rFonts w:ascii="Arial" w:hAnsi="Arial" w:cs="Arial"/>
          <w:sz w:val="48"/>
          <w:szCs w:val="48"/>
          <w:lang w:val="ga-IE"/>
        </w:rPr>
      </w:pPr>
      <w:r w:rsidRPr="005879A1">
        <w:rPr>
          <w:rFonts w:ascii="Arial" w:hAnsi="Arial" w:cs="Arial"/>
          <w:b/>
          <w:sz w:val="48"/>
          <w:szCs w:val="48"/>
          <w:lang w:val="ga-IE"/>
        </w:rPr>
        <w:t>Cloig éagsúla</w:t>
      </w:r>
    </w:p>
    <w:p w:rsidR="00D00E9E" w:rsidRPr="005879A1" w:rsidRDefault="00D00E9E" w:rsidP="00B935F3">
      <w:pPr>
        <w:jc w:val="center"/>
        <w:rPr>
          <w:rFonts w:ascii="Arial" w:hAnsi="Arial" w:cs="Arial"/>
          <w:b/>
          <w:sz w:val="48"/>
          <w:szCs w:val="48"/>
          <w:lang w:val="ga-IE"/>
        </w:rPr>
      </w:pPr>
      <w:r w:rsidRPr="005879A1">
        <w:rPr>
          <w:rFonts w:ascii="Arial" w:hAnsi="Arial" w:cs="Arial"/>
          <w:b/>
          <w:sz w:val="48"/>
          <w:szCs w:val="48"/>
          <w:lang w:val="ga-IE"/>
        </w:rPr>
        <w:t>An t-am ceart</w:t>
      </w:r>
    </w:p>
    <w:p w:rsidR="00D00E9E" w:rsidRPr="005879A1" w:rsidRDefault="00D00E9E" w:rsidP="00B935F3">
      <w:pPr>
        <w:rPr>
          <w:rFonts w:ascii="Arial" w:hAnsi="Arial" w:cs="Arial"/>
          <w:color w:val="FFC000"/>
          <w:sz w:val="22"/>
          <w:szCs w:val="22"/>
          <w:lang w:val="ga-IE"/>
        </w:rPr>
      </w:pPr>
    </w:p>
    <w:p w:rsidR="004D1C33" w:rsidRPr="005879A1" w:rsidRDefault="004D1C33" w:rsidP="004D1C33">
      <w:pPr>
        <w:rPr>
          <w:rFonts w:ascii="Arial" w:hAnsi="Arial" w:cs="Arial"/>
          <w:b/>
          <w:lang w:val="ga-IE"/>
        </w:rPr>
      </w:pPr>
      <w:r w:rsidRPr="005879A1">
        <w:rPr>
          <w:rFonts w:ascii="Arial" w:hAnsi="Arial" w:cs="Arial"/>
          <w:b/>
          <w:lang w:val="ga-IE"/>
        </w:rPr>
        <w:t xml:space="preserve">Léigh </w:t>
      </w:r>
      <w:r w:rsidRPr="005879A1">
        <w:rPr>
          <w:rFonts w:ascii="Arial" w:hAnsi="Arial" w:cs="Arial"/>
          <w:b/>
          <w:i/>
          <w:lang w:val="ga-IE"/>
        </w:rPr>
        <w:t>a</w:t>
      </w:r>
      <w:r w:rsidRPr="005879A1">
        <w:rPr>
          <w:rFonts w:ascii="Arial" w:hAnsi="Arial" w:cs="Arial"/>
          <w:b/>
          <w:lang w:val="ga-IE"/>
        </w:rPr>
        <w:t xml:space="preserve"> nó </w:t>
      </w:r>
      <w:r w:rsidRPr="005879A1">
        <w:rPr>
          <w:rFonts w:ascii="Arial" w:hAnsi="Arial" w:cs="Arial"/>
          <w:b/>
          <w:i/>
          <w:lang w:val="ga-IE"/>
        </w:rPr>
        <w:t>b</w:t>
      </w:r>
      <w:r w:rsidRPr="005879A1">
        <w:rPr>
          <w:rFonts w:ascii="Arial" w:hAnsi="Arial" w:cs="Arial"/>
          <w:b/>
          <w:lang w:val="ga-IE"/>
        </w:rPr>
        <w:t xml:space="preserve"> amach os ard i ngach ceann de na samplaí thíos. Cuir béim ar an bhfuaimniú ceart. </w:t>
      </w:r>
      <w:r w:rsidRPr="00AA06C5">
        <w:rPr>
          <w:rFonts w:ascii="Arial" w:hAnsi="Arial" w:cs="Arial"/>
          <w:b/>
          <w:lang w:val="ga-IE"/>
        </w:rPr>
        <w:t>Déarfaidh do pháirtnéir leat ansin cén ceann a dúirt tú, a nó b!</w:t>
      </w:r>
    </w:p>
    <w:p w:rsidR="00D00E9E" w:rsidRPr="005879A1" w:rsidRDefault="00D00E9E" w:rsidP="00B935F3">
      <w:pPr>
        <w:rPr>
          <w:rFonts w:ascii="Arial" w:hAnsi="Arial" w:cs="Arial"/>
          <w:i/>
          <w:lang w:val="ga-IE"/>
        </w:rPr>
      </w:pPr>
    </w:p>
    <w:p w:rsidR="00D00E9E" w:rsidRPr="005879A1" w:rsidRDefault="00D00E9E" w:rsidP="00B935F3">
      <w:pPr>
        <w:rPr>
          <w:rFonts w:ascii="Arial" w:hAnsi="Arial" w:cs="Arial"/>
          <w:lang w:val="ga-IE"/>
        </w:rPr>
      </w:pPr>
    </w:p>
    <w:p w:rsidR="00D00E9E" w:rsidRPr="005879A1" w:rsidRDefault="00D00E9E" w:rsidP="00937CDF">
      <w:pPr>
        <w:pStyle w:val="Default"/>
        <w:numPr>
          <w:ilvl w:val="0"/>
          <w:numId w:val="19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 xml:space="preserve">Tá sé a ceathair a 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log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7" name="Picture 7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937CDF">
      <w:pPr>
        <w:pStyle w:val="Default"/>
        <w:numPr>
          <w:ilvl w:val="0"/>
          <w:numId w:val="19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a ceathair a clog   x</w:t>
      </w:r>
    </w:p>
    <w:p w:rsidR="00D00E9E" w:rsidRPr="005879A1" w:rsidRDefault="00D00E9E" w:rsidP="00B935F3">
      <w:pPr>
        <w:pStyle w:val="Default"/>
        <w:rPr>
          <w:rFonts w:ascii="Arial" w:hAnsi="Arial" w:cs="Arial"/>
          <w:lang w:val="ga-IE"/>
        </w:rPr>
      </w:pPr>
    </w:p>
    <w:p w:rsidR="00D00E9E" w:rsidRPr="005879A1" w:rsidRDefault="00D00E9E" w:rsidP="00937CDF">
      <w:pPr>
        <w:pStyle w:val="Default"/>
        <w:numPr>
          <w:ilvl w:val="0"/>
          <w:numId w:val="20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 xml:space="preserve">Tá sé ceathrú 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un a cúig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8" name="Picture 8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937CDF">
      <w:pPr>
        <w:pStyle w:val="Default"/>
        <w:numPr>
          <w:ilvl w:val="0"/>
          <w:numId w:val="20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cheathrú cun a cúig x</w:t>
      </w:r>
    </w:p>
    <w:p w:rsidR="00D00E9E" w:rsidRPr="005879A1" w:rsidRDefault="00D00E9E" w:rsidP="00B935F3">
      <w:pPr>
        <w:pStyle w:val="Default"/>
        <w:rPr>
          <w:rFonts w:ascii="Arial" w:hAnsi="Arial" w:cs="Arial"/>
          <w:lang w:val="ga-IE"/>
        </w:rPr>
      </w:pPr>
    </w:p>
    <w:p w:rsidR="00D00E9E" w:rsidRPr="005879A1" w:rsidRDefault="00D00E9E" w:rsidP="00937CDF">
      <w:pPr>
        <w:pStyle w:val="Default"/>
        <w:numPr>
          <w:ilvl w:val="0"/>
          <w:numId w:val="21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ceathrú tar éis a ho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t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9" name="Picture 9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937CDF">
      <w:pPr>
        <w:pStyle w:val="Default"/>
        <w:numPr>
          <w:ilvl w:val="0"/>
          <w:numId w:val="21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cheathrú tar éis a hoct x</w:t>
      </w:r>
    </w:p>
    <w:p w:rsidR="00D00E9E" w:rsidRPr="005879A1" w:rsidRDefault="00D00E9E" w:rsidP="00B935F3">
      <w:pPr>
        <w:pStyle w:val="Default"/>
        <w:rPr>
          <w:rFonts w:ascii="Arial" w:hAnsi="Arial" w:cs="Arial"/>
          <w:lang w:val="ga-IE"/>
        </w:rPr>
      </w:pPr>
    </w:p>
    <w:p w:rsidR="00D00E9E" w:rsidRPr="005879A1" w:rsidRDefault="00D00E9E" w:rsidP="00937CDF">
      <w:pPr>
        <w:pStyle w:val="Default"/>
        <w:numPr>
          <w:ilvl w:val="0"/>
          <w:numId w:val="22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>Tá sé a ho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t a </w:t>
      </w:r>
      <w:r w:rsidRPr="005879A1">
        <w:rPr>
          <w:rFonts w:ascii="Arial" w:hAnsi="Arial" w:cs="Arial"/>
          <w:b/>
          <w:i/>
          <w:lang w:val="ga-IE"/>
        </w:rPr>
        <w:t>ch</w:t>
      </w:r>
      <w:r w:rsidRPr="005879A1">
        <w:rPr>
          <w:rFonts w:ascii="Arial" w:hAnsi="Arial" w:cs="Arial"/>
          <w:lang w:val="ga-IE"/>
        </w:rPr>
        <w:t xml:space="preserve">log. </w:t>
      </w:r>
      <w:r w:rsidR="00C81D1C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10" name="Picture 10" descr="correct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rect_ti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9E" w:rsidRPr="005879A1" w:rsidRDefault="00D00E9E" w:rsidP="00937CDF">
      <w:pPr>
        <w:pStyle w:val="Default"/>
        <w:numPr>
          <w:ilvl w:val="0"/>
          <w:numId w:val="22"/>
        </w:numPr>
        <w:rPr>
          <w:rFonts w:ascii="Arial" w:hAnsi="Arial" w:cs="Arial"/>
          <w:lang w:val="ga-IE"/>
        </w:rPr>
      </w:pPr>
      <w:r w:rsidRPr="005879A1">
        <w:rPr>
          <w:rFonts w:ascii="Arial" w:hAnsi="Arial" w:cs="Arial"/>
          <w:lang w:val="ga-IE"/>
        </w:rPr>
        <w:t xml:space="preserve">Tá sé a hocht a clog. x </w:t>
      </w:r>
    </w:p>
    <w:p w:rsidR="00D00E9E" w:rsidRPr="005879A1" w:rsidRDefault="00D00E9E" w:rsidP="00937850">
      <w:pPr>
        <w:pStyle w:val="Default"/>
        <w:ind w:left="1080"/>
        <w:rPr>
          <w:rFonts w:ascii="Arial" w:hAnsi="Arial" w:cs="Arial"/>
          <w:sz w:val="22"/>
          <w:szCs w:val="22"/>
          <w:lang w:val="ga-IE"/>
        </w:rPr>
      </w:pPr>
    </w:p>
    <w:p w:rsidR="00D00E9E" w:rsidRDefault="00D00E9E" w:rsidP="00937850">
      <w:pPr>
        <w:pStyle w:val="Default"/>
        <w:ind w:left="1080"/>
        <w:rPr>
          <w:rFonts w:ascii="Arial" w:hAnsi="Arial" w:cs="Arial"/>
          <w:sz w:val="22"/>
          <w:szCs w:val="22"/>
          <w:lang w:val="ga-IE"/>
        </w:rPr>
      </w:pPr>
    </w:p>
    <w:p w:rsidR="004D1C33" w:rsidRPr="005879A1" w:rsidRDefault="004D1C33" w:rsidP="00937850">
      <w:pPr>
        <w:pStyle w:val="Default"/>
        <w:ind w:left="1080"/>
        <w:rPr>
          <w:rFonts w:ascii="Arial" w:hAnsi="Arial" w:cs="Arial"/>
          <w:sz w:val="22"/>
          <w:szCs w:val="22"/>
          <w:lang w:val="ga-IE"/>
        </w:rPr>
      </w:pPr>
    </w:p>
    <w:p w:rsidR="00D00E9E" w:rsidRPr="005879A1" w:rsidRDefault="00D00E9E" w:rsidP="001A5969">
      <w:pPr>
        <w:jc w:val="center"/>
        <w:rPr>
          <w:rFonts w:ascii="Arial Narrow" w:hAnsi="Arial Narrow" w:cs="Arial"/>
          <w:b/>
          <w:sz w:val="48"/>
          <w:szCs w:val="48"/>
          <w:lang w:val="ga-IE"/>
        </w:rPr>
      </w:pPr>
      <w:r w:rsidRPr="005879A1">
        <w:rPr>
          <w:rFonts w:ascii="Arial Narrow" w:hAnsi="Arial Narrow" w:cs="Arial"/>
          <w:b/>
          <w:sz w:val="48"/>
          <w:szCs w:val="48"/>
          <w:lang w:val="ga-IE"/>
        </w:rPr>
        <w:lastRenderedPageBreak/>
        <w:t>Treoracha don mhúinteoir</w:t>
      </w:r>
    </w:p>
    <w:p w:rsidR="00D00E9E" w:rsidRPr="005879A1" w:rsidRDefault="00D00E9E" w:rsidP="00937CDF">
      <w:pPr>
        <w:rPr>
          <w:rFonts w:ascii="Arial Narrow" w:hAnsi="Arial Narrow" w:cs="Arial"/>
          <w:b/>
          <w:bCs/>
          <w:sz w:val="32"/>
          <w:szCs w:val="32"/>
          <w:lang w:val="ga-IE"/>
        </w:rPr>
      </w:pPr>
    </w:p>
    <w:p w:rsidR="00D00E9E" w:rsidRPr="005879A1" w:rsidRDefault="00D00E9E" w:rsidP="00937CDF">
      <w:pPr>
        <w:rPr>
          <w:rFonts w:ascii="Arial Narrow" w:hAnsi="Arial Narrow" w:cs="Arial"/>
          <w:b/>
          <w:bCs/>
          <w:sz w:val="32"/>
          <w:szCs w:val="32"/>
          <w:lang w:val="ga-IE"/>
        </w:rPr>
      </w:pP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>Cloig éagsúla</w:t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5879A1">
        <w:rPr>
          <w:rFonts w:ascii="Arial Narrow" w:hAnsi="Arial Narrow" w:cs="Arial"/>
          <w:b/>
          <w:bCs/>
          <w:sz w:val="32"/>
          <w:szCs w:val="32"/>
          <w:lang w:val="ga-IE"/>
        </w:rPr>
        <w:tab/>
        <w:t xml:space="preserve">  </w:t>
      </w:r>
      <w:r w:rsidR="005826E0" w:rsidRPr="005879A1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      </w:t>
      </w:r>
      <w:r w:rsidR="00743036" w:rsidRPr="005879A1">
        <w:rPr>
          <w:rFonts w:ascii="Arial Narrow" w:hAnsi="Arial Narrow" w:cs="Arial"/>
          <w:b/>
          <w:bCs/>
          <w:sz w:val="32"/>
          <w:szCs w:val="32"/>
          <w:lang w:val="ga-IE"/>
        </w:rPr>
        <w:t>Éisteacht</w:t>
      </w:r>
    </w:p>
    <w:p w:rsidR="00D00E9E" w:rsidRPr="005879A1" w:rsidRDefault="00D00E9E" w:rsidP="008B1FF6">
      <w:pPr>
        <w:autoSpaceDE w:val="0"/>
        <w:autoSpaceDN w:val="0"/>
        <w:adjustRightInd w:val="0"/>
        <w:ind w:left="560" w:hanging="560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D00E9E" w:rsidRPr="005879A1" w:rsidRDefault="00D00E9E" w:rsidP="005826E0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color w:val="000000"/>
          <w:sz w:val="28"/>
          <w:szCs w:val="28"/>
          <w:lang w:val="ga-IE"/>
        </w:rPr>
      </w:pPr>
      <w:r w:rsidRPr="005879A1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 xml:space="preserve">Le múineadh </w:t>
      </w:r>
    </w:p>
    <w:p w:rsidR="00D00E9E" w:rsidRPr="005879A1" w:rsidRDefault="00D00E9E" w:rsidP="005826E0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color w:val="000000"/>
          <w:lang w:val="ga-IE"/>
        </w:rPr>
      </w:pPr>
    </w:p>
    <w:p w:rsidR="00D00E9E" w:rsidRPr="005879A1" w:rsidRDefault="00D00E9E" w:rsidP="005826E0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iCs/>
          <w:color w:val="000000"/>
          <w:lang w:val="ga-IE"/>
        </w:rPr>
        <w:t>Téigh siar ar a bhfuil múinte faoi chúrsaí ama.</w:t>
      </w:r>
    </w:p>
    <w:p w:rsidR="00D00E9E" w:rsidRPr="005879A1" w:rsidRDefault="00D00E9E" w:rsidP="005826E0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color w:val="000000"/>
          <w:lang w:val="ga-IE"/>
        </w:rPr>
      </w:pPr>
    </w:p>
    <w:p w:rsidR="00D00E9E" w:rsidRPr="005879A1" w:rsidRDefault="00D00E9E" w:rsidP="005826E0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  <w:r w:rsidRPr="005879A1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C70E2E" w:rsidRPr="005879A1" w:rsidRDefault="00C70E2E" w:rsidP="005826E0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</w:p>
    <w:p w:rsidR="00955C91" w:rsidRPr="005879A1" w:rsidRDefault="00D00E9E" w:rsidP="000F544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>Abair leis na foghlaimeoirí breathnú ar</w:t>
      </w:r>
      <w:r w:rsidR="005879A1">
        <w:rPr>
          <w:rFonts w:ascii="Arial Narrow" w:hAnsi="Arial Narrow" w:cs="Arial"/>
          <w:lang w:val="ga-IE"/>
        </w:rPr>
        <w:t xml:space="preserve"> an mbileog</w:t>
      </w:r>
      <w:r w:rsidRPr="005879A1">
        <w:rPr>
          <w:rFonts w:ascii="Arial Narrow" w:hAnsi="Arial Narrow" w:cs="Arial"/>
          <w:lang w:val="ga-IE"/>
        </w:rPr>
        <w:t xml:space="preserve"> </w:t>
      </w:r>
      <w:r w:rsidRPr="005879A1">
        <w:rPr>
          <w:rFonts w:ascii="Arial Narrow" w:hAnsi="Arial Narrow" w:cs="Arial"/>
          <w:b/>
          <w:bCs/>
          <w:lang w:val="ga-IE"/>
        </w:rPr>
        <w:t>Cloig Éagsúla</w:t>
      </w:r>
      <w:r w:rsidRPr="005879A1">
        <w:rPr>
          <w:rFonts w:ascii="Arial Narrow" w:hAnsi="Arial Narrow" w:cs="Arial"/>
          <w:lang w:val="ga-IE"/>
        </w:rPr>
        <w:t xml:space="preserve">. </w:t>
      </w:r>
    </w:p>
    <w:p w:rsidR="004708B8" w:rsidRPr="005879A1" w:rsidRDefault="004708B8" w:rsidP="004708B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color w:val="000000"/>
          <w:lang w:val="ga-IE"/>
        </w:rPr>
      </w:pPr>
    </w:p>
    <w:p w:rsidR="00955C91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Inis dóibh go gcloisfidh siad ocht mír. Caithfidh siad uimhir na míre (1-8) a scríobh sa bhosca in aice leis an gclog a thaispeánann an t-am a chloiseann siad sa mhír. </w:t>
      </w:r>
    </w:p>
    <w:p w:rsidR="00955C91" w:rsidRPr="005879A1" w:rsidRDefault="00955C91" w:rsidP="000F544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color w:val="000000"/>
          <w:lang w:val="ga-IE"/>
        </w:rPr>
      </w:pPr>
    </w:p>
    <w:p w:rsidR="00955C91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Cuir i gcuimhne dóibh gan a bheith buartha muna dtuigeann siad gach uile rud </w:t>
      </w:r>
      <w:r w:rsidR="00323D49">
        <w:rPr>
          <w:rFonts w:ascii="Arial Narrow" w:hAnsi="Arial Narrow" w:cs="Arial"/>
          <w:lang w:val="ga-IE"/>
        </w:rPr>
        <w:t xml:space="preserve">a chloisfidh siad </w:t>
      </w:r>
      <w:r w:rsidRPr="005879A1">
        <w:rPr>
          <w:rFonts w:ascii="Arial Narrow" w:hAnsi="Arial Narrow" w:cs="Arial"/>
          <w:lang w:val="ga-IE"/>
        </w:rPr>
        <w:t xml:space="preserve">sna míreanna. 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955C91" w:rsidRPr="005879A1" w:rsidRDefault="00955C91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Seinn an mhír cúpla uair. 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955C91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Nuair a bheas na míreanna cloiste acu, déan an ghníomhaíocht a cheartú. Iarr ar fhoghlaimeoirí éagsúla athrá a dhéanamh ar an am a chloiseann siad ar an </w:t>
      </w:r>
      <w:r w:rsidR="00F67596" w:rsidRPr="005879A1">
        <w:rPr>
          <w:rFonts w:ascii="Arial Narrow" w:hAnsi="Arial Narrow" w:cs="Arial"/>
          <w:lang w:val="ga-IE"/>
        </w:rPr>
        <w:t>mír</w:t>
      </w:r>
      <w:r w:rsidRPr="005879A1">
        <w:rPr>
          <w:rFonts w:ascii="Arial Narrow" w:hAnsi="Arial Narrow" w:cs="Arial"/>
          <w:lang w:val="ga-IE"/>
        </w:rPr>
        <w:t xml:space="preserve">. 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955C91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Cuir an difríocht idir </w:t>
      </w:r>
      <w:r w:rsidRPr="005879A1">
        <w:rPr>
          <w:rFonts w:ascii="Arial Narrow" w:hAnsi="Arial Narrow" w:cs="Arial"/>
          <w:i/>
          <w:lang w:val="ga-IE"/>
        </w:rPr>
        <w:t>c</w:t>
      </w:r>
      <w:r w:rsidRPr="005879A1">
        <w:rPr>
          <w:rFonts w:ascii="Arial Narrow" w:hAnsi="Arial Narrow" w:cs="Arial"/>
          <w:lang w:val="ga-IE"/>
        </w:rPr>
        <w:t xml:space="preserve"> agus </w:t>
      </w:r>
      <w:r w:rsidRPr="005879A1">
        <w:rPr>
          <w:rFonts w:ascii="Arial Narrow" w:hAnsi="Arial Narrow" w:cs="Arial"/>
          <w:i/>
          <w:lang w:val="ga-IE"/>
        </w:rPr>
        <w:t>ch</w:t>
      </w:r>
      <w:r w:rsidRPr="005879A1">
        <w:rPr>
          <w:rFonts w:ascii="Arial Narrow" w:hAnsi="Arial Narrow" w:cs="Arial"/>
          <w:lang w:val="ga-IE"/>
        </w:rPr>
        <w:t xml:space="preserve"> i gcuimhne dóibh m</w:t>
      </w:r>
      <w:r w:rsidR="009A2C26" w:rsidRPr="005879A1">
        <w:rPr>
          <w:rFonts w:ascii="Arial Narrow" w:hAnsi="Arial Narrow" w:cs="Arial"/>
          <w:lang w:val="ga-IE"/>
        </w:rPr>
        <w:t>á thugann tú botúin faoi deara</w:t>
      </w:r>
      <w:r w:rsidR="005826E0" w:rsidRPr="005879A1">
        <w:rPr>
          <w:rFonts w:ascii="Arial Narrow" w:hAnsi="Arial Narrow" w:cs="Arial"/>
          <w:lang w:val="ga-IE"/>
        </w:rPr>
        <w:t>:</w:t>
      </w:r>
      <w:r w:rsidR="009A2C26" w:rsidRPr="005879A1">
        <w:rPr>
          <w:rFonts w:ascii="Arial Narrow" w:hAnsi="Arial Narrow" w:cs="Arial"/>
          <w:i/>
          <w:lang w:val="ga-IE"/>
        </w:rPr>
        <w:t xml:space="preserve"> c</w:t>
      </w:r>
      <w:r w:rsidRPr="005879A1">
        <w:rPr>
          <w:rFonts w:ascii="Arial Narrow" w:hAnsi="Arial Narrow" w:cs="Arial"/>
          <w:i/>
          <w:lang w:val="ga-IE"/>
        </w:rPr>
        <w:t>eathrú chun a hoch</w:t>
      </w:r>
      <w:r w:rsidR="009A2C26" w:rsidRPr="005879A1">
        <w:rPr>
          <w:rFonts w:ascii="Arial Narrow" w:hAnsi="Arial Narrow" w:cs="Arial"/>
          <w:i/>
          <w:lang w:val="ga-IE"/>
        </w:rPr>
        <w:t>t</w:t>
      </w:r>
      <w:r w:rsidRPr="005879A1">
        <w:rPr>
          <w:rFonts w:ascii="Arial Narrow" w:hAnsi="Arial Narrow" w:cs="Arial"/>
          <w:lang w:val="ga-IE"/>
        </w:rPr>
        <w:t xml:space="preserve">. 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955C91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>Déan c</w:t>
      </w:r>
      <w:r w:rsidR="005826E0" w:rsidRPr="005879A1">
        <w:rPr>
          <w:rFonts w:ascii="Arial Narrow" w:hAnsi="Arial Narrow" w:cs="Arial"/>
          <w:lang w:val="ga-IE"/>
        </w:rPr>
        <w:t>leachtadh sa bhreis air</w:t>
      </w:r>
      <w:r w:rsidR="005879A1">
        <w:rPr>
          <w:rFonts w:ascii="Arial Narrow" w:hAnsi="Arial Narrow" w:cs="Arial"/>
          <w:lang w:val="ga-IE"/>
        </w:rPr>
        <w:t xml:space="preserve"> seo</w:t>
      </w:r>
      <w:r w:rsidR="005826E0" w:rsidRPr="005879A1">
        <w:rPr>
          <w:rFonts w:ascii="Arial Narrow" w:hAnsi="Arial Narrow" w:cs="Arial"/>
          <w:lang w:val="ga-IE"/>
        </w:rPr>
        <w:t xml:space="preserve"> más gá. </w:t>
      </w:r>
      <w:r w:rsidRPr="005879A1">
        <w:rPr>
          <w:rFonts w:ascii="Arial Narrow" w:hAnsi="Arial Narrow" w:cs="Arial"/>
          <w:lang w:val="ga-IE"/>
        </w:rPr>
        <w:t xml:space="preserve">Tabhair cóip den bhileog </w:t>
      </w:r>
      <w:r w:rsidR="009A2C26" w:rsidRPr="005879A1">
        <w:rPr>
          <w:rFonts w:ascii="Arial Narrow" w:hAnsi="Arial Narrow" w:cs="Arial"/>
          <w:b/>
          <w:lang w:val="ga-IE"/>
        </w:rPr>
        <w:t xml:space="preserve">Cloig éagsúla </w:t>
      </w:r>
      <w:r w:rsidR="00955C91" w:rsidRPr="005879A1">
        <w:rPr>
          <w:rFonts w:ascii="Arial Narrow" w:hAnsi="Arial Narrow" w:cs="Arial"/>
          <w:b/>
          <w:lang w:val="ga-IE"/>
        </w:rPr>
        <w:t xml:space="preserve">- </w:t>
      </w:r>
      <w:r w:rsidRPr="005879A1">
        <w:rPr>
          <w:rFonts w:ascii="Arial Narrow" w:hAnsi="Arial Narrow" w:cs="Arial"/>
          <w:b/>
          <w:lang w:val="ga-IE"/>
        </w:rPr>
        <w:t>An t-am ceart</w:t>
      </w:r>
      <w:r w:rsidRPr="005879A1">
        <w:rPr>
          <w:rFonts w:ascii="Arial Narrow" w:hAnsi="Arial Narrow" w:cs="Arial"/>
          <w:lang w:val="ga-IE"/>
        </w:rPr>
        <w:t xml:space="preserve"> </w:t>
      </w:r>
      <w:r w:rsidR="00955C91" w:rsidRPr="005879A1">
        <w:rPr>
          <w:rFonts w:ascii="Arial Narrow" w:hAnsi="Arial Narrow" w:cs="Arial"/>
          <w:lang w:val="ga-IE"/>
        </w:rPr>
        <w:t>do na foghlaimeoirí</w:t>
      </w:r>
      <w:r w:rsidRPr="005879A1">
        <w:rPr>
          <w:rFonts w:ascii="Arial Narrow" w:hAnsi="Arial Narrow" w:cs="Arial"/>
          <w:lang w:val="ga-IE"/>
        </w:rPr>
        <w:t xml:space="preserve">. 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955C91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Cuir na foghlaimeoirí i mbeirteanna. Mínigh go bhfuil leagan cruinn agus </w:t>
      </w:r>
      <w:r w:rsidR="004708B8" w:rsidRPr="005879A1">
        <w:rPr>
          <w:rFonts w:ascii="Arial Narrow" w:hAnsi="Arial Narrow" w:cs="Arial"/>
          <w:lang w:val="ga-IE"/>
        </w:rPr>
        <w:t xml:space="preserve">leagan </w:t>
      </w:r>
      <w:r w:rsidRPr="005879A1">
        <w:rPr>
          <w:rFonts w:ascii="Arial Narrow" w:hAnsi="Arial Narrow" w:cs="Arial"/>
          <w:lang w:val="ga-IE"/>
        </w:rPr>
        <w:t>míchruinn ann do gach am. Léifidh na foghlaimeoirí an liosta amach</w:t>
      </w:r>
      <w:r w:rsidR="004708B8" w:rsidRPr="005879A1">
        <w:rPr>
          <w:rFonts w:ascii="Arial Narrow" w:hAnsi="Arial Narrow" w:cs="Arial"/>
          <w:lang w:val="ga-IE"/>
        </w:rPr>
        <w:t>,</w:t>
      </w:r>
      <w:r w:rsidRPr="005879A1">
        <w:rPr>
          <w:rFonts w:ascii="Arial Narrow" w:hAnsi="Arial Narrow" w:cs="Arial"/>
          <w:lang w:val="ga-IE"/>
        </w:rPr>
        <w:t xml:space="preserve"> duine ar dhuine. </w:t>
      </w:r>
      <w:r w:rsidRPr="005879A1">
        <w:rPr>
          <w:rFonts w:ascii="Arial Narrow" w:hAnsi="Arial Narrow" w:cs="Arial"/>
          <w:b/>
          <w:lang w:val="ga-IE"/>
        </w:rPr>
        <w:t xml:space="preserve">Ní léifidh siad gach am amach </w:t>
      </w:r>
      <w:r w:rsidR="005879A1" w:rsidRPr="005879A1">
        <w:rPr>
          <w:rFonts w:ascii="Arial Narrow" w:hAnsi="Arial Narrow" w:cs="Arial"/>
          <w:b/>
          <w:lang w:val="ga-IE"/>
        </w:rPr>
        <w:t>os</w:t>
      </w:r>
      <w:r w:rsidRPr="005879A1">
        <w:rPr>
          <w:rFonts w:ascii="Arial Narrow" w:hAnsi="Arial Narrow" w:cs="Arial"/>
          <w:b/>
          <w:lang w:val="ga-IE"/>
        </w:rPr>
        <w:t xml:space="preserve"> ard</w:t>
      </w:r>
      <w:r w:rsidRPr="005879A1">
        <w:rPr>
          <w:rFonts w:ascii="Arial Narrow" w:hAnsi="Arial Narrow" w:cs="Arial"/>
          <w:lang w:val="ga-IE"/>
        </w:rPr>
        <w:t xml:space="preserve">. Roghnóidh siad an leagan cruinn </w:t>
      </w:r>
      <w:r w:rsidRPr="005879A1">
        <w:rPr>
          <w:rFonts w:ascii="Arial Narrow" w:hAnsi="Arial Narrow" w:cs="Arial"/>
          <w:b/>
          <w:lang w:val="ga-IE"/>
        </w:rPr>
        <w:t>nó</w:t>
      </w:r>
      <w:r w:rsidRPr="005879A1">
        <w:rPr>
          <w:rFonts w:ascii="Arial Narrow" w:hAnsi="Arial Narrow" w:cs="Arial"/>
          <w:lang w:val="ga-IE"/>
        </w:rPr>
        <w:t xml:space="preserve"> míchruinn de gach am. Fad is </w:t>
      </w:r>
      <w:r w:rsidR="009A2C26" w:rsidRPr="005879A1">
        <w:rPr>
          <w:rFonts w:ascii="Arial Narrow" w:hAnsi="Arial Narrow" w:cs="Arial"/>
          <w:lang w:val="ga-IE"/>
        </w:rPr>
        <w:t>atá an liosta á léamh amach ag Duine A beidh ar D</w:t>
      </w:r>
      <w:r w:rsidR="004708B8" w:rsidRPr="005879A1">
        <w:rPr>
          <w:rFonts w:ascii="Arial Narrow" w:hAnsi="Arial Narrow" w:cs="Arial"/>
          <w:lang w:val="ga-IE"/>
        </w:rPr>
        <w:t>h</w:t>
      </w:r>
      <w:r w:rsidR="009A2C26" w:rsidRPr="005879A1">
        <w:rPr>
          <w:rFonts w:ascii="Arial Narrow" w:hAnsi="Arial Narrow" w:cs="Arial"/>
          <w:lang w:val="ga-IE"/>
        </w:rPr>
        <w:t>uine B</w:t>
      </w:r>
      <w:r w:rsidR="004708B8" w:rsidRPr="005879A1">
        <w:rPr>
          <w:rFonts w:ascii="Arial Narrow" w:hAnsi="Arial Narrow" w:cs="Arial"/>
          <w:lang w:val="ga-IE"/>
        </w:rPr>
        <w:t>:</w:t>
      </w:r>
      <w:r w:rsidR="009A2C26" w:rsidRPr="005879A1">
        <w:rPr>
          <w:rFonts w:ascii="Arial Narrow" w:hAnsi="Arial Narrow" w:cs="Arial"/>
          <w:lang w:val="ga-IE"/>
        </w:rPr>
        <w:t xml:space="preserve"> </w:t>
      </w:r>
      <w:r w:rsidR="009A2C26" w:rsidRPr="005879A1">
        <w:rPr>
          <w:rFonts w:ascii="Arial Narrow" w:hAnsi="Arial Narrow" w:cs="Arial"/>
          <w:i/>
          <w:lang w:val="ga-IE"/>
        </w:rPr>
        <w:t>cruinn</w:t>
      </w:r>
      <w:r w:rsidR="009A2C26" w:rsidRPr="005879A1">
        <w:rPr>
          <w:rFonts w:ascii="Arial Narrow" w:hAnsi="Arial Narrow" w:cs="Arial"/>
          <w:lang w:val="ga-IE"/>
        </w:rPr>
        <w:t xml:space="preserve"> nó </w:t>
      </w:r>
      <w:r w:rsidR="009A2C26" w:rsidRPr="005879A1">
        <w:rPr>
          <w:rFonts w:ascii="Arial Narrow" w:hAnsi="Arial Narrow" w:cs="Arial"/>
          <w:i/>
          <w:lang w:val="ga-IE"/>
        </w:rPr>
        <w:t>míchruinn</w:t>
      </w:r>
      <w:r w:rsidR="009A2C26" w:rsidRPr="005879A1">
        <w:rPr>
          <w:rFonts w:ascii="Arial Narrow" w:hAnsi="Arial Narrow" w:cs="Arial"/>
          <w:lang w:val="ga-IE"/>
        </w:rPr>
        <w:t xml:space="preserve"> a rá agus fad is atá an liosta á léamh amach ag Duine B beidh ar D</w:t>
      </w:r>
      <w:r w:rsidR="004708B8" w:rsidRPr="005879A1">
        <w:rPr>
          <w:rFonts w:ascii="Arial Narrow" w:hAnsi="Arial Narrow" w:cs="Arial"/>
          <w:lang w:val="ga-IE"/>
        </w:rPr>
        <w:t>h</w:t>
      </w:r>
      <w:r w:rsidR="009A2C26" w:rsidRPr="005879A1">
        <w:rPr>
          <w:rFonts w:ascii="Arial Narrow" w:hAnsi="Arial Narrow" w:cs="Arial"/>
          <w:lang w:val="ga-IE"/>
        </w:rPr>
        <w:t>uine A</w:t>
      </w:r>
      <w:r w:rsidR="004708B8" w:rsidRPr="005879A1">
        <w:rPr>
          <w:rFonts w:ascii="Arial Narrow" w:hAnsi="Arial Narrow" w:cs="Arial"/>
          <w:lang w:val="ga-IE"/>
        </w:rPr>
        <w:t>:</w:t>
      </w:r>
      <w:r w:rsidR="009A2C26" w:rsidRPr="005879A1">
        <w:rPr>
          <w:rFonts w:ascii="Arial Narrow" w:hAnsi="Arial Narrow" w:cs="Arial"/>
          <w:lang w:val="ga-IE"/>
        </w:rPr>
        <w:t xml:space="preserve"> </w:t>
      </w:r>
      <w:r w:rsidR="009A2C26" w:rsidRPr="005879A1">
        <w:rPr>
          <w:rFonts w:ascii="Arial Narrow" w:hAnsi="Arial Narrow" w:cs="Arial"/>
          <w:i/>
          <w:lang w:val="ga-IE"/>
        </w:rPr>
        <w:t xml:space="preserve">cruinn </w:t>
      </w:r>
      <w:r w:rsidR="009A2C26" w:rsidRPr="005879A1">
        <w:rPr>
          <w:rFonts w:ascii="Arial Narrow" w:hAnsi="Arial Narrow" w:cs="Arial"/>
          <w:lang w:val="ga-IE"/>
        </w:rPr>
        <w:t xml:space="preserve">nó </w:t>
      </w:r>
      <w:r w:rsidR="009A2C26" w:rsidRPr="005879A1">
        <w:rPr>
          <w:rFonts w:ascii="Arial Narrow" w:hAnsi="Arial Narrow" w:cs="Arial"/>
          <w:i/>
          <w:lang w:val="ga-IE"/>
        </w:rPr>
        <w:t>míchruinn</w:t>
      </w:r>
      <w:r w:rsidR="00955C91" w:rsidRPr="005879A1">
        <w:rPr>
          <w:rFonts w:ascii="Arial Narrow" w:hAnsi="Arial Narrow" w:cs="Arial"/>
          <w:lang w:val="ga-IE"/>
        </w:rPr>
        <w:t xml:space="preserve"> a rá.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lang w:val="ga-IE"/>
        </w:rPr>
      </w:pPr>
    </w:p>
    <w:p w:rsidR="00DB7A47" w:rsidRPr="005879A1" w:rsidRDefault="00D00E9E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lang w:val="ga-IE"/>
        </w:rPr>
        <w:t>Cuir</w:t>
      </w:r>
      <w:r w:rsidR="004708B8" w:rsidRPr="005879A1">
        <w:rPr>
          <w:rFonts w:ascii="Arial Narrow" w:hAnsi="Arial Narrow" w:cs="Arial"/>
          <w:lang w:val="ga-IE"/>
        </w:rPr>
        <w:t>eann</w:t>
      </w:r>
      <w:r w:rsidRPr="005879A1">
        <w:rPr>
          <w:rFonts w:ascii="Arial Narrow" w:hAnsi="Arial Narrow" w:cs="Arial"/>
          <w:lang w:val="ga-IE"/>
        </w:rPr>
        <w:t xml:space="preserve"> an ghníomhaíocht béim ar </w:t>
      </w:r>
      <w:r w:rsidR="005879A1">
        <w:rPr>
          <w:rFonts w:ascii="Arial Narrow" w:hAnsi="Arial Narrow" w:cs="Arial"/>
          <w:lang w:val="ga-IE"/>
        </w:rPr>
        <w:t>fhuaim an</w:t>
      </w:r>
      <w:r w:rsidRPr="005879A1">
        <w:rPr>
          <w:rFonts w:ascii="Arial Narrow" w:hAnsi="Arial Narrow" w:cs="Arial"/>
          <w:b/>
          <w:lang w:val="ga-IE"/>
        </w:rPr>
        <w:t xml:space="preserve"> </w:t>
      </w:r>
      <w:r w:rsidRPr="005879A1">
        <w:rPr>
          <w:rFonts w:ascii="Arial Narrow" w:hAnsi="Arial Narrow" w:cs="Arial"/>
          <w:b/>
          <w:i/>
          <w:lang w:val="ga-IE"/>
        </w:rPr>
        <w:t>ch</w:t>
      </w:r>
      <w:r w:rsidRPr="005879A1">
        <w:rPr>
          <w:rFonts w:ascii="Arial Narrow" w:hAnsi="Arial Narrow" w:cs="Arial"/>
          <w:lang w:val="ga-IE"/>
        </w:rPr>
        <w:t xml:space="preserve"> a aithint agus </w:t>
      </w:r>
      <w:r w:rsidR="005879A1">
        <w:rPr>
          <w:rFonts w:ascii="Arial Narrow" w:hAnsi="Arial Narrow" w:cs="Arial"/>
          <w:lang w:val="ga-IE"/>
        </w:rPr>
        <w:t xml:space="preserve">í </w:t>
      </w:r>
      <w:r w:rsidRPr="005879A1">
        <w:rPr>
          <w:rFonts w:ascii="Arial Narrow" w:hAnsi="Arial Narrow" w:cs="Arial"/>
          <w:lang w:val="ga-IE"/>
        </w:rPr>
        <w:t xml:space="preserve">a fhuaimniú i gceart. 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color w:val="000000"/>
          <w:lang w:val="ga-IE"/>
        </w:rPr>
      </w:pPr>
    </w:p>
    <w:p w:rsidR="00955C91" w:rsidRPr="005879A1" w:rsidRDefault="00955C91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color w:val="000000"/>
          <w:lang w:val="ga-IE"/>
        </w:rPr>
        <w:t>Téigh timpeall an ranga fad is atá na foghlaimeoirí i mbun na gníomhaíochta agus ceartaigh aon bhotúin a thugann tú faoi deara. Tabhair cabhair dóibh má</w:t>
      </w:r>
      <w:r w:rsidR="00643E7E" w:rsidRPr="005879A1">
        <w:rPr>
          <w:rFonts w:ascii="Arial Narrow" w:hAnsi="Arial Narrow" w:cs="Arial"/>
          <w:color w:val="000000"/>
          <w:lang w:val="ga-IE"/>
        </w:rPr>
        <w:t>s gá.</w:t>
      </w:r>
    </w:p>
    <w:p w:rsidR="00955C91" w:rsidRPr="005879A1" w:rsidRDefault="00955C91" w:rsidP="000F5440">
      <w:pPr>
        <w:pStyle w:val="ListParagraph"/>
        <w:spacing w:line="276" w:lineRule="auto"/>
        <w:rPr>
          <w:rFonts w:ascii="Arial Narrow" w:hAnsi="Arial Narrow" w:cs="Arial"/>
          <w:color w:val="000000"/>
          <w:lang w:val="ga-IE"/>
        </w:rPr>
      </w:pPr>
    </w:p>
    <w:p w:rsidR="00955C91" w:rsidRPr="005879A1" w:rsidRDefault="00955C91" w:rsidP="000F54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5879A1">
        <w:rPr>
          <w:rFonts w:ascii="Arial Narrow" w:hAnsi="Arial Narrow" w:cs="Arial"/>
          <w:color w:val="000000"/>
          <w:lang w:val="ga-IE"/>
        </w:rPr>
        <w:lastRenderedPageBreak/>
        <w:t>Ceartaigh an ghníomhaíocht trí iarraidh ar fhoghlaimeoirí abairtí a léamh amach duit agus beidh ort</w:t>
      </w:r>
      <w:r w:rsidR="004708B8" w:rsidRPr="005879A1">
        <w:rPr>
          <w:rFonts w:ascii="Arial Narrow" w:hAnsi="Arial Narrow" w:cs="Arial"/>
          <w:color w:val="000000"/>
          <w:lang w:val="ga-IE"/>
        </w:rPr>
        <w:t>sa:</w:t>
      </w:r>
      <w:r w:rsidRPr="005879A1">
        <w:rPr>
          <w:rFonts w:ascii="Arial Narrow" w:hAnsi="Arial Narrow" w:cs="Arial"/>
          <w:color w:val="000000"/>
          <w:lang w:val="ga-IE"/>
        </w:rPr>
        <w:t xml:space="preserve"> </w:t>
      </w:r>
      <w:r w:rsidRPr="005879A1">
        <w:rPr>
          <w:rFonts w:ascii="Arial Narrow" w:hAnsi="Arial Narrow" w:cs="Arial"/>
          <w:i/>
          <w:color w:val="000000"/>
          <w:lang w:val="ga-IE"/>
        </w:rPr>
        <w:t xml:space="preserve">cruinn </w:t>
      </w:r>
      <w:r w:rsidRPr="005879A1">
        <w:rPr>
          <w:rFonts w:ascii="Arial Narrow" w:hAnsi="Arial Narrow" w:cs="Arial"/>
          <w:color w:val="000000"/>
          <w:lang w:val="ga-IE"/>
        </w:rPr>
        <w:t xml:space="preserve">nó </w:t>
      </w:r>
      <w:r w:rsidRPr="005879A1">
        <w:rPr>
          <w:rFonts w:ascii="Arial Narrow" w:hAnsi="Arial Narrow" w:cs="Arial"/>
          <w:i/>
          <w:color w:val="000000"/>
          <w:lang w:val="ga-IE"/>
        </w:rPr>
        <w:t>míchruinn</w:t>
      </w:r>
      <w:r w:rsidRPr="005879A1">
        <w:rPr>
          <w:rFonts w:ascii="Arial Narrow" w:hAnsi="Arial Narrow" w:cs="Arial"/>
          <w:color w:val="000000"/>
          <w:lang w:val="ga-IE"/>
        </w:rPr>
        <w:t xml:space="preserve"> a rá. </w:t>
      </w:r>
    </w:p>
    <w:p w:rsidR="009A2C26" w:rsidRPr="005879A1" w:rsidRDefault="009A2C26" w:rsidP="000F5440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D00E9E" w:rsidRPr="005879A1" w:rsidRDefault="009A2C26" w:rsidP="000F5440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Moltar na g</w:t>
      </w:r>
      <w:r w:rsidR="00D00E9E" w:rsidRPr="005879A1">
        <w:rPr>
          <w:rFonts w:ascii="Arial Narrow" w:hAnsi="Arial Narrow" w:cs="Arial"/>
          <w:lang w:val="ga-IE"/>
        </w:rPr>
        <w:t>níomhaíocht</w:t>
      </w:r>
      <w:r w:rsidRPr="005879A1">
        <w:rPr>
          <w:rFonts w:ascii="Arial Narrow" w:hAnsi="Arial Narrow" w:cs="Arial"/>
          <w:lang w:val="ga-IE"/>
        </w:rPr>
        <w:t>aí seo</w:t>
      </w:r>
      <w:r w:rsidR="00D00E9E" w:rsidRPr="005879A1">
        <w:rPr>
          <w:rFonts w:ascii="Arial Narrow" w:hAnsi="Arial Narrow" w:cs="Arial"/>
          <w:lang w:val="ga-IE"/>
        </w:rPr>
        <w:t xml:space="preserve"> a nascadh le</w:t>
      </w:r>
      <w:r w:rsidR="005879A1">
        <w:rPr>
          <w:rFonts w:ascii="Arial Narrow" w:hAnsi="Arial Narrow" w:cs="Arial"/>
          <w:lang w:val="ga-IE"/>
        </w:rPr>
        <w:t>is an mbileog</w:t>
      </w:r>
      <w:r w:rsidR="00D00E9E" w:rsidRPr="005879A1">
        <w:rPr>
          <w:rFonts w:ascii="Arial Narrow" w:hAnsi="Arial Narrow" w:cs="Arial"/>
          <w:lang w:val="ga-IE"/>
        </w:rPr>
        <w:t xml:space="preserve"> </w:t>
      </w:r>
      <w:r w:rsidRPr="005879A1">
        <w:rPr>
          <w:rFonts w:ascii="Arial Narrow" w:hAnsi="Arial Narrow" w:cs="Arial"/>
          <w:b/>
          <w:lang w:val="ga-IE"/>
        </w:rPr>
        <w:t>Céard a dhéanann tú gach lá? (Labhairt)</w:t>
      </w:r>
      <w:r w:rsidRPr="005879A1">
        <w:rPr>
          <w:rFonts w:ascii="Arial Narrow" w:hAnsi="Arial Narrow" w:cs="Arial"/>
          <w:lang w:val="ga-IE"/>
        </w:rPr>
        <w:t xml:space="preserve"> nó le</w:t>
      </w:r>
      <w:r w:rsidR="005879A1">
        <w:rPr>
          <w:rFonts w:ascii="Arial Narrow" w:hAnsi="Arial Narrow" w:cs="Arial"/>
          <w:lang w:val="ga-IE"/>
        </w:rPr>
        <w:t>is an ngníomhaíocht</w:t>
      </w:r>
      <w:r w:rsidRPr="005879A1">
        <w:rPr>
          <w:rFonts w:ascii="Arial Narrow" w:hAnsi="Arial Narrow" w:cs="Arial"/>
          <w:lang w:val="ga-IE"/>
        </w:rPr>
        <w:t xml:space="preserve"> </w:t>
      </w:r>
      <w:r w:rsidR="00D00E9E" w:rsidRPr="005879A1">
        <w:rPr>
          <w:rFonts w:ascii="Arial Narrow" w:hAnsi="Arial Narrow" w:cs="Arial"/>
          <w:b/>
          <w:lang w:val="ga-IE"/>
        </w:rPr>
        <w:t>An t-am</w:t>
      </w:r>
      <w:r w:rsidR="00D00E9E" w:rsidRPr="005879A1">
        <w:rPr>
          <w:rFonts w:ascii="Arial Narrow" w:hAnsi="Arial Narrow" w:cs="Arial"/>
          <w:lang w:val="ga-IE"/>
        </w:rPr>
        <w:t xml:space="preserve"> s</w:t>
      </w:r>
      <w:r w:rsidR="00643E7E" w:rsidRPr="005879A1">
        <w:rPr>
          <w:rFonts w:ascii="Arial Narrow" w:hAnsi="Arial Narrow" w:cs="Arial"/>
          <w:lang w:val="ga-IE"/>
        </w:rPr>
        <w:t>n</w:t>
      </w:r>
      <w:r w:rsidR="00D00E9E" w:rsidRPr="005879A1">
        <w:rPr>
          <w:rFonts w:ascii="Arial Narrow" w:hAnsi="Arial Narrow" w:cs="Arial"/>
          <w:lang w:val="ga-IE"/>
        </w:rPr>
        <w:t xml:space="preserve">a </w:t>
      </w:r>
      <w:r w:rsidR="00643E7E" w:rsidRPr="005879A1">
        <w:rPr>
          <w:rFonts w:ascii="Arial Narrow" w:hAnsi="Arial Narrow" w:cs="Arial"/>
          <w:lang w:val="ga-IE"/>
        </w:rPr>
        <w:t xml:space="preserve">gníomhaíochtaí </w:t>
      </w:r>
      <w:r w:rsidR="00643E7E" w:rsidRPr="005879A1">
        <w:rPr>
          <w:rFonts w:ascii="Arial Narrow" w:hAnsi="Arial Narrow" w:cs="Arial"/>
          <w:b/>
          <w:lang w:val="ga-IE"/>
        </w:rPr>
        <w:t xml:space="preserve">An </w:t>
      </w:r>
      <w:r w:rsidR="00D00E9E" w:rsidRPr="005879A1">
        <w:rPr>
          <w:rFonts w:ascii="Arial Narrow" w:hAnsi="Arial Narrow" w:cs="Arial"/>
          <w:b/>
          <w:lang w:val="ga-IE"/>
        </w:rPr>
        <w:t>Banc Teanga.</w:t>
      </w:r>
    </w:p>
    <w:p w:rsidR="00F13E1B" w:rsidRPr="005879A1" w:rsidRDefault="00F13E1B" w:rsidP="005826E0">
      <w:pPr>
        <w:pStyle w:val="Default"/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val="ga-IE"/>
        </w:rPr>
      </w:pPr>
    </w:p>
    <w:p w:rsidR="004708B8" w:rsidRPr="005879A1" w:rsidRDefault="004708B8" w:rsidP="00F13E1B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ga-IE"/>
        </w:rPr>
      </w:pPr>
    </w:p>
    <w:p w:rsidR="00F13E1B" w:rsidRPr="005879A1" w:rsidRDefault="00F13E1B" w:rsidP="00F13E1B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5879A1">
        <w:rPr>
          <w:rFonts w:ascii="Arial Narrow" w:hAnsi="Arial Narrow" w:cs="Arial"/>
          <w:b/>
          <w:sz w:val="28"/>
          <w:szCs w:val="28"/>
          <w:lang w:val="ga-IE"/>
        </w:rPr>
        <w:t>Script</w:t>
      </w:r>
    </w:p>
    <w:p w:rsidR="00D00E9E" w:rsidRPr="005879A1" w:rsidRDefault="00D00E9E" w:rsidP="005826E0">
      <w:pPr>
        <w:pStyle w:val="Default"/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val="ga-IE"/>
        </w:rPr>
      </w:pPr>
      <w:r w:rsidRPr="005879A1">
        <w:rPr>
          <w:rFonts w:ascii="Arial Narrow" w:hAnsi="Arial Narrow" w:cs="Arial"/>
          <w:sz w:val="22"/>
          <w:szCs w:val="22"/>
          <w:lang w:val="ga-IE"/>
        </w:rPr>
        <w:t xml:space="preserve">  </w:t>
      </w:r>
    </w:p>
    <w:p w:rsidR="00F13E1B" w:rsidRPr="005879A1" w:rsidRDefault="00F13E1B" w:rsidP="00F13E1B">
      <w:pPr>
        <w:spacing w:line="276" w:lineRule="auto"/>
        <w:jc w:val="both"/>
        <w:rPr>
          <w:rFonts w:ascii="Arial Narrow" w:hAnsi="Arial Narrow"/>
          <w:b/>
          <w:lang w:val="ga-IE"/>
        </w:rPr>
      </w:pPr>
      <w:r w:rsidRPr="005879A1">
        <w:rPr>
          <w:rFonts w:ascii="Arial Narrow" w:hAnsi="Arial Narrow"/>
          <w:b/>
          <w:lang w:val="ga-IE"/>
        </w:rPr>
        <w:t xml:space="preserve">Cloig éagsúla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bookmarkStart w:id="0" w:name="_GoBack"/>
      <w:bookmarkEnd w:id="0"/>
      <w:r w:rsidRPr="00AA06C5">
        <w:rPr>
          <w:rFonts w:ascii="Arial Narrow" w:hAnsi="Arial Narrow"/>
          <w:lang w:val="ga-IE"/>
        </w:rPr>
        <w:t xml:space="preserve">A haon: Cén t-am atá sé? Tá sé anois ceathrú chun a trí.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 xml:space="preserve">A dó: Déan deifir, beidh an bus anseo ag ceathrú i ndiaidh a seacht.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 xml:space="preserve">A trí: Cén t-am atá sé? Hmm, leathuair tar éis a sé.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 xml:space="preserve">A ceathair: Cén t-am a osclaíonn oifig an phoist? Ag ceathrú tar éis a naoi, sílim.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 xml:space="preserve">A cúig: Cén t-am a thosaíonn an dráma? Leath i ndiaidh a hocht is dóigh liom.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 xml:space="preserve">A sé: Cén t-am atá sé? Tá sé díreach leath i ndiaidh a deich. </w:t>
      </w:r>
    </w:p>
    <w:p w:rsidR="00F13E1B" w:rsidRPr="00AA06C5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 xml:space="preserve">A seacht: Cén t-am a thosaíonn an scannán sin ar an teilifís? Ceathrú go dtí a deich. </w:t>
      </w:r>
    </w:p>
    <w:p w:rsidR="009A2C26" w:rsidRPr="005879A1" w:rsidRDefault="00F13E1B" w:rsidP="00F13E1B">
      <w:pPr>
        <w:spacing w:line="276" w:lineRule="auto"/>
        <w:jc w:val="both"/>
        <w:rPr>
          <w:rFonts w:ascii="Arial Narrow" w:hAnsi="Arial Narrow"/>
          <w:lang w:val="ga-IE"/>
        </w:rPr>
      </w:pPr>
      <w:r w:rsidRPr="00AA06C5">
        <w:rPr>
          <w:rFonts w:ascii="Arial Narrow" w:hAnsi="Arial Narrow"/>
          <w:lang w:val="ga-IE"/>
        </w:rPr>
        <w:t>A hocht: Cén t-am atá sé? Ceathrú i ndiaidh a trí. Am caife, sílim.</w:t>
      </w:r>
      <w:r w:rsidRPr="005879A1">
        <w:rPr>
          <w:rFonts w:ascii="Arial Narrow" w:hAnsi="Arial Narrow"/>
          <w:lang w:val="ga-IE"/>
        </w:rPr>
        <w:t xml:space="preserve"> </w:t>
      </w:r>
    </w:p>
    <w:p w:rsidR="00F13E1B" w:rsidRPr="005879A1" w:rsidRDefault="00F13E1B" w:rsidP="005826E0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ga-IE"/>
        </w:rPr>
      </w:pPr>
    </w:p>
    <w:p w:rsidR="00D00E9E" w:rsidRPr="005879A1" w:rsidRDefault="00D00E9E" w:rsidP="005826E0">
      <w:pPr>
        <w:spacing w:line="276" w:lineRule="auto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5879A1">
        <w:rPr>
          <w:rFonts w:ascii="Arial Narrow" w:hAnsi="Arial Narrow" w:cs="Arial"/>
          <w:b/>
          <w:sz w:val="28"/>
          <w:szCs w:val="28"/>
          <w:lang w:val="ga-IE"/>
        </w:rPr>
        <w:t>Freagraí</w:t>
      </w:r>
    </w:p>
    <w:p w:rsidR="0005142D" w:rsidRPr="005879A1" w:rsidRDefault="004708B8" w:rsidP="005826E0">
      <w:pPr>
        <w:spacing w:line="276" w:lineRule="auto"/>
        <w:jc w:val="both"/>
        <w:rPr>
          <w:rFonts w:ascii="Arial Narrow" w:hAnsi="Arial Narrow" w:cs="Arial"/>
          <w:b/>
          <w:lang w:val="ga-IE"/>
        </w:rPr>
      </w:pPr>
      <w:r w:rsidRPr="005879A1">
        <w:rPr>
          <w:rFonts w:ascii="Arial Narrow" w:hAnsi="Arial Narrow" w:cs="Arial"/>
          <w:b/>
          <w:lang w:val="ga-IE"/>
        </w:rPr>
        <w:t>Na hamanna ar na cloig ar fad</w:t>
      </w:r>
    </w:p>
    <w:p w:rsidR="00D00E9E" w:rsidRPr="005879A1" w:rsidRDefault="00D00E9E" w:rsidP="005826E0">
      <w:p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Tá sé…</w:t>
      </w:r>
    </w:p>
    <w:p w:rsidR="00D00E9E" w:rsidRPr="005879A1" w:rsidRDefault="00D00E9E" w:rsidP="005826E0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Arial Narrow" w:hAnsi="Arial Narrow" w:cs="Arial"/>
          <w:lang w:val="ga-IE"/>
        </w:rPr>
        <w:sectPr w:rsidR="00D00E9E" w:rsidRPr="005879A1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lastRenderedPageBreak/>
        <w:t xml:space="preserve">ceathrú tar éis a trí 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leathuair tar éis a s</w:t>
      </w:r>
      <w:r w:rsidR="004708B8" w:rsidRPr="005879A1">
        <w:rPr>
          <w:rFonts w:ascii="Arial Narrow" w:hAnsi="Arial Narrow" w:cs="Arial"/>
          <w:lang w:val="ga-IE"/>
        </w:rPr>
        <w:t>é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leathuair tar éis a hocht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ceathrú tar éis a dó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ceathrú tar éis a seacht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ceathrú chun a hocht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leathuair tar éis a cúig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ceathrú chun a dó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ceathrú chun a trí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leathuair tar éis a deich</w:t>
      </w:r>
    </w:p>
    <w:p w:rsidR="00D00E9E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 xml:space="preserve">ceathrú chun a </w:t>
      </w:r>
      <w:r w:rsidR="00643E7E" w:rsidRPr="005879A1">
        <w:rPr>
          <w:rFonts w:ascii="Arial Narrow" w:hAnsi="Arial Narrow" w:cs="Arial"/>
          <w:lang w:val="ga-IE"/>
        </w:rPr>
        <w:t>deich</w:t>
      </w:r>
    </w:p>
    <w:p w:rsidR="00676B5A" w:rsidRPr="005879A1" w:rsidRDefault="00D00E9E" w:rsidP="005826E0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5879A1">
        <w:rPr>
          <w:rFonts w:ascii="Arial Narrow" w:hAnsi="Arial Narrow" w:cs="Arial"/>
          <w:lang w:val="ga-IE"/>
        </w:rPr>
        <w:t>ceathrú tar éis a naoi</w:t>
      </w:r>
    </w:p>
    <w:p w:rsidR="00D00E9E" w:rsidRPr="005879A1" w:rsidRDefault="00D00E9E" w:rsidP="00676B5A">
      <w:pPr>
        <w:spacing w:line="276" w:lineRule="auto"/>
        <w:jc w:val="both"/>
        <w:rPr>
          <w:rFonts w:ascii="Arial Narrow" w:hAnsi="Arial Narrow" w:cs="Arial"/>
          <w:lang w:val="ga-IE"/>
        </w:rPr>
      </w:pPr>
    </w:p>
    <w:sectPr w:rsidR="00D00E9E" w:rsidRPr="005879A1" w:rsidSect="001A5969">
      <w:type w:val="continuous"/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CC" w:rsidRDefault="00D04CCC" w:rsidP="005826E0">
      <w:r>
        <w:separator/>
      </w:r>
    </w:p>
  </w:endnote>
  <w:endnote w:type="continuationSeparator" w:id="0">
    <w:p w:rsidR="00D04CCC" w:rsidRDefault="00D04CCC" w:rsidP="0058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E0" w:rsidRDefault="00410413">
    <w:pPr>
      <w:pStyle w:val="Footer"/>
      <w:jc w:val="right"/>
    </w:pPr>
    <w:r>
      <w:fldChar w:fldCharType="begin"/>
    </w:r>
    <w:r w:rsidR="005826E0">
      <w:instrText xml:space="preserve"> PAGE   \* MERGEFORMAT </w:instrText>
    </w:r>
    <w:r>
      <w:fldChar w:fldCharType="separate"/>
    </w:r>
    <w:r w:rsidR="00DD299F">
      <w:rPr>
        <w:noProof/>
      </w:rPr>
      <w:t>4</w:t>
    </w:r>
    <w:r>
      <w:rPr>
        <w:noProof/>
      </w:rPr>
      <w:fldChar w:fldCharType="end"/>
    </w:r>
  </w:p>
  <w:p w:rsidR="005826E0" w:rsidRDefault="00582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CC" w:rsidRDefault="00D04CCC" w:rsidP="005826E0">
      <w:r>
        <w:separator/>
      </w:r>
    </w:p>
  </w:footnote>
  <w:footnote w:type="continuationSeparator" w:id="0">
    <w:p w:rsidR="00D04CCC" w:rsidRDefault="00D04CCC" w:rsidP="0058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D8F"/>
    <w:multiLevelType w:val="hybridMultilevel"/>
    <w:tmpl w:val="979EF224"/>
    <w:lvl w:ilvl="0" w:tplc="98CA167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42FA6"/>
    <w:multiLevelType w:val="hybridMultilevel"/>
    <w:tmpl w:val="4B7E88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FB6E17"/>
    <w:multiLevelType w:val="hybridMultilevel"/>
    <w:tmpl w:val="57885C8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84827"/>
    <w:multiLevelType w:val="hybridMultilevel"/>
    <w:tmpl w:val="03AC3BB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67A68"/>
    <w:multiLevelType w:val="hybridMultilevel"/>
    <w:tmpl w:val="C06A2C12"/>
    <w:lvl w:ilvl="0" w:tplc="0158D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71A6B"/>
    <w:multiLevelType w:val="hybridMultilevel"/>
    <w:tmpl w:val="55BC8278"/>
    <w:lvl w:ilvl="0" w:tplc="9A844B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844BDE"/>
    <w:multiLevelType w:val="hybridMultilevel"/>
    <w:tmpl w:val="30629048"/>
    <w:lvl w:ilvl="0" w:tplc="7E9CC6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5C6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FC27DD6"/>
    <w:multiLevelType w:val="hybridMultilevel"/>
    <w:tmpl w:val="4AB2FFF6"/>
    <w:lvl w:ilvl="0" w:tplc="442845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47C5F60"/>
    <w:multiLevelType w:val="hybridMultilevel"/>
    <w:tmpl w:val="5596F3D8"/>
    <w:lvl w:ilvl="0" w:tplc="507C1BA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8759AA"/>
    <w:multiLevelType w:val="hybridMultilevel"/>
    <w:tmpl w:val="44D2B10C"/>
    <w:lvl w:ilvl="0" w:tplc="0824CE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F917EB"/>
    <w:multiLevelType w:val="hybridMultilevel"/>
    <w:tmpl w:val="51CA43EA"/>
    <w:lvl w:ilvl="0" w:tplc="640E069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B17DB3"/>
    <w:multiLevelType w:val="hybridMultilevel"/>
    <w:tmpl w:val="5ABC79C4"/>
    <w:lvl w:ilvl="0" w:tplc="81CCEA5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D50BAA"/>
    <w:multiLevelType w:val="hybridMultilevel"/>
    <w:tmpl w:val="E9A4DE18"/>
    <w:lvl w:ilvl="0" w:tplc="B57CDC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A2EAE"/>
    <w:multiLevelType w:val="hybridMultilevel"/>
    <w:tmpl w:val="C35426EE"/>
    <w:lvl w:ilvl="0" w:tplc="A3CA1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F54750"/>
    <w:multiLevelType w:val="hybridMultilevel"/>
    <w:tmpl w:val="F3943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04050"/>
    <w:multiLevelType w:val="hybridMultilevel"/>
    <w:tmpl w:val="D0FE53AA"/>
    <w:lvl w:ilvl="0" w:tplc="5A2CE1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21445"/>
    <w:multiLevelType w:val="hybridMultilevel"/>
    <w:tmpl w:val="319EF3D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AF3A6B"/>
    <w:multiLevelType w:val="hybridMultilevel"/>
    <w:tmpl w:val="CB54CCDC"/>
    <w:lvl w:ilvl="0" w:tplc="77183C82">
      <w:start w:val="2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720164F"/>
    <w:multiLevelType w:val="hybridMultilevel"/>
    <w:tmpl w:val="BD4EEBEC"/>
    <w:lvl w:ilvl="0" w:tplc="C33A0A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57E3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9C866EE"/>
    <w:multiLevelType w:val="hybridMultilevel"/>
    <w:tmpl w:val="B7166950"/>
    <w:lvl w:ilvl="0" w:tplc="4FF852B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8E4588"/>
    <w:multiLevelType w:val="hybridMultilevel"/>
    <w:tmpl w:val="2790024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E861D47"/>
    <w:multiLevelType w:val="hybridMultilevel"/>
    <w:tmpl w:val="47F8687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ED51066"/>
    <w:multiLevelType w:val="hybridMultilevel"/>
    <w:tmpl w:val="AE709B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D5F27"/>
    <w:multiLevelType w:val="hybridMultilevel"/>
    <w:tmpl w:val="B2DE7D80"/>
    <w:lvl w:ilvl="0" w:tplc="64EE5A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1"/>
  </w:num>
  <w:num w:numId="5">
    <w:abstractNumId w:val="14"/>
  </w:num>
  <w:num w:numId="6">
    <w:abstractNumId w:val="18"/>
  </w:num>
  <w:num w:numId="7">
    <w:abstractNumId w:val="7"/>
  </w:num>
  <w:num w:numId="8">
    <w:abstractNumId w:val="6"/>
  </w:num>
  <w:num w:numId="9">
    <w:abstractNumId w:val="23"/>
  </w:num>
  <w:num w:numId="10">
    <w:abstractNumId w:val="1"/>
  </w:num>
  <w:num w:numId="11">
    <w:abstractNumId w:val="4"/>
  </w:num>
  <w:num w:numId="12">
    <w:abstractNumId w:val="16"/>
  </w:num>
  <w:num w:numId="13">
    <w:abstractNumId w:val="17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20"/>
  </w:num>
  <w:num w:numId="19">
    <w:abstractNumId w:val="9"/>
  </w:num>
  <w:num w:numId="20">
    <w:abstractNumId w:val="19"/>
  </w:num>
  <w:num w:numId="21">
    <w:abstractNumId w:val="8"/>
  </w:num>
  <w:num w:numId="22">
    <w:abstractNumId w:val="0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52"/>
    <w:rsid w:val="0003692E"/>
    <w:rsid w:val="000448D4"/>
    <w:rsid w:val="0005142D"/>
    <w:rsid w:val="00064797"/>
    <w:rsid w:val="00092825"/>
    <w:rsid w:val="000F5440"/>
    <w:rsid w:val="00114E2D"/>
    <w:rsid w:val="0014349C"/>
    <w:rsid w:val="001A0182"/>
    <w:rsid w:val="001A58D3"/>
    <w:rsid w:val="001A5969"/>
    <w:rsid w:val="002148F5"/>
    <w:rsid w:val="002D6698"/>
    <w:rsid w:val="003170A8"/>
    <w:rsid w:val="00323D49"/>
    <w:rsid w:val="0040473A"/>
    <w:rsid w:val="00410413"/>
    <w:rsid w:val="00464C67"/>
    <w:rsid w:val="004708B8"/>
    <w:rsid w:val="004D1C33"/>
    <w:rsid w:val="00501544"/>
    <w:rsid w:val="00514987"/>
    <w:rsid w:val="00520DDC"/>
    <w:rsid w:val="00522752"/>
    <w:rsid w:val="005826E0"/>
    <w:rsid w:val="005879A1"/>
    <w:rsid w:val="00596451"/>
    <w:rsid w:val="00643E7E"/>
    <w:rsid w:val="00676B5A"/>
    <w:rsid w:val="006B1BF5"/>
    <w:rsid w:val="006B2B29"/>
    <w:rsid w:val="007112C3"/>
    <w:rsid w:val="00740077"/>
    <w:rsid w:val="00743036"/>
    <w:rsid w:val="007558CC"/>
    <w:rsid w:val="00774002"/>
    <w:rsid w:val="007C44F5"/>
    <w:rsid w:val="008B1FF6"/>
    <w:rsid w:val="008F0BAB"/>
    <w:rsid w:val="00932A9A"/>
    <w:rsid w:val="009363C6"/>
    <w:rsid w:val="00937850"/>
    <w:rsid w:val="00937CDF"/>
    <w:rsid w:val="009521FF"/>
    <w:rsid w:val="00955C91"/>
    <w:rsid w:val="00971E4D"/>
    <w:rsid w:val="009A1E8A"/>
    <w:rsid w:val="009A2C26"/>
    <w:rsid w:val="009C6B7A"/>
    <w:rsid w:val="009F66C0"/>
    <w:rsid w:val="00A2613E"/>
    <w:rsid w:val="00A37028"/>
    <w:rsid w:val="00A548D9"/>
    <w:rsid w:val="00A80C3C"/>
    <w:rsid w:val="00AA06C5"/>
    <w:rsid w:val="00B61E57"/>
    <w:rsid w:val="00B64F75"/>
    <w:rsid w:val="00B935F3"/>
    <w:rsid w:val="00B94A8C"/>
    <w:rsid w:val="00BB5CCA"/>
    <w:rsid w:val="00C454D5"/>
    <w:rsid w:val="00C505B9"/>
    <w:rsid w:val="00C70E2E"/>
    <w:rsid w:val="00C81D1C"/>
    <w:rsid w:val="00C90A87"/>
    <w:rsid w:val="00CB426C"/>
    <w:rsid w:val="00CB66F7"/>
    <w:rsid w:val="00D00E9E"/>
    <w:rsid w:val="00D04CCC"/>
    <w:rsid w:val="00D50850"/>
    <w:rsid w:val="00D64BDF"/>
    <w:rsid w:val="00D748B8"/>
    <w:rsid w:val="00D82549"/>
    <w:rsid w:val="00D912EC"/>
    <w:rsid w:val="00DB563B"/>
    <w:rsid w:val="00DB76C1"/>
    <w:rsid w:val="00DB7A47"/>
    <w:rsid w:val="00DC583A"/>
    <w:rsid w:val="00DD299F"/>
    <w:rsid w:val="00E365A0"/>
    <w:rsid w:val="00ED11D8"/>
    <w:rsid w:val="00EE7C69"/>
    <w:rsid w:val="00F13E1B"/>
    <w:rsid w:val="00F40005"/>
    <w:rsid w:val="00F67596"/>
    <w:rsid w:val="00F7310F"/>
    <w:rsid w:val="00F802BC"/>
    <w:rsid w:val="00FB0D23"/>
    <w:rsid w:val="00FE03A7"/>
    <w:rsid w:val="00FF0D43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5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B1FF6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8B1F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1FF6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937CDF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76C1"/>
    <w:rPr>
      <w:rFonts w:cs="Times New Roman"/>
      <w:sz w:val="2"/>
      <w:lang w:val="en-GB" w:eastAsia="en-GB"/>
    </w:rPr>
  </w:style>
  <w:style w:type="character" w:styleId="Hyperlink">
    <w:name w:val="Hyperlink"/>
    <w:uiPriority w:val="99"/>
    <w:rsid w:val="00C90A8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C90A87"/>
    <w:rPr>
      <w:rFonts w:cs="Times New Roman"/>
      <w:color w:val="6064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7CDF"/>
    <w:rPr>
      <w:b/>
      <w:bCs/>
      <w:lang w:val="en-GB" w:eastAsia="en-GB"/>
    </w:rPr>
  </w:style>
  <w:style w:type="character" w:customStyle="1" w:styleId="CommentSubjectChar">
    <w:name w:val="Comment Subject Char"/>
    <w:link w:val="CommentSubject"/>
    <w:uiPriority w:val="99"/>
    <w:locked/>
    <w:rsid w:val="00937CDF"/>
    <w:rPr>
      <w:rFonts w:cs="Times New Roman"/>
      <w:b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826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6E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826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6E0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55C9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Cloig éagsúla</vt:lpstr>
    </vt:vector>
  </TitlesOfParts>
  <Company>University of Limerick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Cloig éagsúla</dc:title>
  <dc:creator>emily.a.rennison</dc:creator>
  <cp:lastModifiedBy>Language Centre</cp:lastModifiedBy>
  <cp:revision>2</cp:revision>
  <cp:lastPrinted>2013-06-02T07:11:00Z</cp:lastPrinted>
  <dcterms:created xsi:type="dcterms:W3CDTF">2013-06-17T14:29:00Z</dcterms:created>
  <dcterms:modified xsi:type="dcterms:W3CDTF">2013-06-17T14:29:00Z</dcterms:modified>
</cp:coreProperties>
</file>